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8697" w14:textId="5F7BB0B2" w:rsidR="00DF4964" w:rsidRDefault="00EC6844" w:rsidP="00EC6844">
      <w:pPr>
        <w:pStyle w:val="Odstavecseseznamem"/>
        <w:numPr>
          <w:ilvl w:val="0"/>
          <w:numId w:val="1"/>
        </w:numPr>
      </w:pPr>
      <w:r>
        <w:t>VBÚ převod hotovosti do pokladny 80.000Kč</w:t>
      </w:r>
    </w:p>
    <w:p w14:paraId="27367767" w14:textId="7A575848" w:rsidR="00EC6844" w:rsidRDefault="00EC6844" w:rsidP="00EC6844">
      <w:pPr>
        <w:pStyle w:val="Odstavecseseznamem"/>
        <w:numPr>
          <w:ilvl w:val="0"/>
          <w:numId w:val="1"/>
        </w:numPr>
      </w:pPr>
      <w:r>
        <w:t>VBÚ úhrada bankovních poplatků 150Kč</w:t>
      </w:r>
    </w:p>
    <w:p w14:paraId="29770616" w14:textId="66CA48A3" w:rsidR="00EC6844" w:rsidRDefault="00EC6844" w:rsidP="00EC6844">
      <w:pPr>
        <w:pStyle w:val="Odstavecseseznamem"/>
        <w:numPr>
          <w:ilvl w:val="0"/>
          <w:numId w:val="1"/>
        </w:numPr>
      </w:pPr>
      <w:r>
        <w:t>VBÚ zaplacené úroky z úvěru 600Kč</w:t>
      </w:r>
    </w:p>
    <w:p w14:paraId="79518E72" w14:textId="4BD4C723" w:rsidR="00EC6844" w:rsidRDefault="00EC6844" w:rsidP="00EC6844">
      <w:pPr>
        <w:pStyle w:val="Odstavecseseznamem"/>
        <w:numPr>
          <w:ilvl w:val="0"/>
          <w:numId w:val="1"/>
        </w:numPr>
      </w:pPr>
      <w:r>
        <w:t>PPD příjem hotovosti z banky 80.000Kč</w:t>
      </w:r>
    </w:p>
    <w:p w14:paraId="3CE85997" w14:textId="7DEA4187" w:rsidR="00EC6844" w:rsidRDefault="00EC6844" w:rsidP="00EC6844">
      <w:pPr>
        <w:pStyle w:val="Odstavecseseznamem"/>
        <w:numPr>
          <w:ilvl w:val="0"/>
          <w:numId w:val="1"/>
        </w:numPr>
      </w:pPr>
      <w:r>
        <w:t>VBÚ splátka úvěru 6.000Kč</w:t>
      </w:r>
    </w:p>
    <w:p w14:paraId="3AD68076" w14:textId="384CB2C1" w:rsidR="00EC6844" w:rsidRDefault="00EC6844" w:rsidP="00EC6844">
      <w:pPr>
        <w:pStyle w:val="Odstavecseseznamem"/>
        <w:numPr>
          <w:ilvl w:val="0"/>
          <w:numId w:val="1"/>
        </w:numPr>
      </w:pPr>
      <w:r>
        <w:t>VÚÚ přijatá splátka úvěru 6.000Kč krátkodobý úvěr</w:t>
      </w:r>
    </w:p>
    <w:p w14:paraId="7172568D" w14:textId="3B4EB92E" w:rsidR="00EC6844" w:rsidRDefault="00EC6844" w:rsidP="00EC6844">
      <w:pPr>
        <w:pStyle w:val="Odstavecseseznamem"/>
        <w:numPr>
          <w:ilvl w:val="0"/>
          <w:numId w:val="1"/>
        </w:numPr>
      </w:pPr>
      <w:r>
        <w:t>VPD manko v pokladně 500Kč</w:t>
      </w:r>
    </w:p>
    <w:p w14:paraId="5622DD4C" w14:textId="144D7325" w:rsidR="00EC6844" w:rsidRDefault="00EC6844" w:rsidP="00EC6844"/>
    <w:p w14:paraId="7A470CCF" w14:textId="6D2D9C63" w:rsidR="00EC6844" w:rsidRDefault="00EC6844" w:rsidP="00EC6844">
      <w:r>
        <w:t xml:space="preserve">Počáteční stav bankovní účet 500.000Kč, Počáteční stav krátkodobý úvěr 300.000Kč, počáteční stav pokladna </w:t>
      </w:r>
      <w:r w:rsidR="00C43F1C">
        <w:t>250.000Kč</w:t>
      </w:r>
    </w:p>
    <w:p w14:paraId="5E3615BF" w14:textId="77777777" w:rsidR="00C43F1C" w:rsidRDefault="00C43F1C" w:rsidP="00C43F1C">
      <w:pPr>
        <w:pStyle w:val="Odstavecseseznamem"/>
        <w:numPr>
          <w:ilvl w:val="0"/>
          <w:numId w:val="2"/>
        </w:numPr>
      </w:pPr>
      <w:r>
        <w:t>VBÚ převod hotovosti do pokladny 80.000Kč</w:t>
      </w:r>
    </w:p>
    <w:p w14:paraId="5BED217E" w14:textId="77777777" w:rsidR="00C43F1C" w:rsidRDefault="00C43F1C" w:rsidP="00C43F1C">
      <w:pPr>
        <w:pStyle w:val="Odstavecseseznamem"/>
        <w:numPr>
          <w:ilvl w:val="0"/>
          <w:numId w:val="2"/>
        </w:numPr>
      </w:pPr>
      <w:r>
        <w:t>VBÚ úhrada bankovních poplatků 150Kč</w:t>
      </w:r>
    </w:p>
    <w:p w14:paraId="332AC833" w14:textId="77777777" w:rsidR="00C43F1C" w:rsidRDefault="00C43F1C" w:rsidP="00C43F1C">
      <w:pPr>
        <w:pStyle w:val="Odstavecseseznamem"/>
        <w:numPr>
          <w:ilvl w:val="0"/>
          <w:numId w:val="2"/>
        </w:numPr>
      </w:pPr>
      <w:r>
        <w:t>VBÚ zaplacené úroky z úvěru 600Kč</w:t>
      </w:r>
    </w:p>
    <w:p w14:paraId="0B4F15D0" w14:textId="77777777" w:rsidR="00C43F1C" w:rsidRDefault="00C43F1C" w:rsidP="00C43F1C">
      <w:pPr>
        <w:pStyle w:val="Odstavecseseznamem"/>
        <w:numPr>
          <w:ilvl w:val="0"/>
          <w:numId w:val="2"/>
        </w:numPr>
      </w:pPr>
      <w:r>
        <w:t>PPD příjem hotovosti z banky 80.000Kč</w:t>
      </w:r>
    </w:p>
    <w:p w14:paraId="74047266" w14:textId="77777777" w:rsidR="00C43F1C" w:rsidRDefault="00C43F1C" w:rsidP="00C43F1C">
      <w:pPr>
        <w:pStyle w:val="Odstavecseseznamem"/>
        <w:numPr>
          <w:ilvl w:val="0"/>
          <w:numId w:val="2"/>
        </w:numPr>
      </w:pPr>
      <w:r>
        <w:t>VBÚ splátka úvěru 6.000Kč</w:t>
      </w:r>
    </w:p>
    <w:p w14:paraId="69A5A8D7" w14:textId="77777777" w:rsidR="00C43F1C" w:rsidRDefault="00C43F1C" w:rsidP="00C43F1C">
      <w:pPr>
        <w:pStyle w:val="Odstavecseseznamem"/>
        <w:numPr>
          <w:ilvl w:val="0"/>
          <w:numId w:val="2"/>
        </w:numPr>
      </w:pPr>
      <w:r>
        <w:t>VÚÚ přijatá splátka úvěru 6.000Kč krátkodobý úvěr</w:t>
      </w:r>
    </w:p>
    <w:p w14:paraId="134B2EA1" w14:textId="77777777" w:rsidR="00C43F1C" w:rsidRDefault="00C43F1C" w:rsidP="00C43F1C">
      <w:pPr>
        <w:pStyle w:val="Odstavecseseznamem"/>
        <w:numPr>
          <w:ilvl w:val="0"/>
          <w:numId w:val="2"/>
        </w:numPr>
      </w:pPr>
      <w:r>
        <w:t>VPD manko v pokladně 500Kč</w:t>
      </w:r>
    </w:p>
    <w:p w14:paraId="464886E4" w14:textId="77777777" w:rsidR="00C43F1C" w:rsidRDefault="00C43F1C" w:rsidP="00C43F1C"/>
    <w:p w14:paraId="676BBFB4" w14:textId="03ACD43A" w:rsidR="00C43F1C" w:rsidRDefault="00C43F1C" w:rsidP="00C43F1C">
      <w:r>
        <w:t>Počáteční stav bankovní účet 500.000Kč, Počáteční stav krátkodobý úvěr 300.000Kč, počáteční stav pokladna 250.000Kč</w:t>
      </w:r>
    </w:p>
    <w:p w14:paraId="44016B09" w14:textId="77777777" w:rsidR="00C43F1C" w:rsidRDefault="00C43F1C" w:rsidP="00C43F1C">
      <w:pPr>
        <w:pStyle w:val="Odstavecseseznamem"/>
        <w:numPr>
          <w:ilvl w:val="0"/>
          <w:numId w:val="3"/>
        </w:numPr>
      </w:pPr>
      <w:r>
        <w:t>VBÚ převod hotovosti do pokladny 80.000Kč</w:t>
      </w:r>
    </w:p>
    <w:p w14:paraId="057405D3" w14:textId="77777777" w:rsidR="00C43F1C" w:rsidRDefault="00C43F1C" w:rsidP="00C43F1C">
      <w:pPr>
        <w:pStyle w:val="Odstavecseseznamem"/>
        <w:numPr>
          <w:ilvl w:val="0"/>
          <w:numId w:val="3"/>
        </w:numPr>
      </w:pPr>
      <w:r>
        <w:t>VBÚ úhrada bankovních poplatků 150Kč</w:t>
      </w:r>
    </w:p>
    <w:p w14:paraId="4F10230D" w14:textId="77777777" w:rsidR="00C43F1C" w:rsidRDefault="00C43F1C" w:rsidP="00C43F1C">
      <w:pPr>
        <w:pStyle w:val="Odstavecseseznamem"/>
        <w:numPr>
          <w:ilvl w:val="0"/>
          <w:numId w:val="3"/>
        </w:numPr>
      </w:pPr>
      <w:r>
        <w:t>VBÚ zaplacené úroky z úvěru 600Kč</w:t>
      </w:r>
    </w:p>
    <w:p w14:paraId="391D9ACA" w14:textId="77777777" w:rsidR="00C43F1C" w:rsidRDefault="00C43F1C" w:rsidP="00C43F1C">
      <w:pPr>
        <w:pStyle w:val="Odstavecseseznamem"/>
        <w:numPr>
          <w:ilvl w:val="0"/>
          <w:numId w:val="3"/>
        </w:numPr>
      </w:pPr>
      <w:r>
        <w:t>PPD příjem hotovosti z banky 80.000Kč</w:t>
      </w:r>
    </w:p>
    <w:p w14:paraId="3FC814E5" w14:textId="77777777" w:rsidR="00C43F1C" w:rsidRDefault="00C43F1C" w:rsidP="00C43F1C">
      <w:pPr>
        <w:pStyle w:val="Odstavecseseznamem"/>
        <w:numPr>
          <w:ilvl w:val="0"/>
          <w:numId w:val="3"/>
        </w:numPr>
      </w:pPr>
      <w:r>
        <w:t>VBÚ splátka úvěru 6.000Kč</w:t>
      </w:r>
    </w:p>
    <w:p w14:paraId="79D6630A" w14:textId="77777777" w:rsidR="00C43F1C" w:rsidRDefault="00C43F1C" w:rsidP="00C43F1C">
      <w:pPr>
        <w:pStyle w:val="Odstavecseseznamem"/>
        <w:numPr>
          <w:ilvl w:val="0"/>
          <w:numId w:val="3"/>
        </w:numPr>
      </w:pPr>
      <w:r>
        <w:t>VÚÚ přijatá splátka úvěru 6.000Kč krátkodobý úvěr</w:t>
      </w:r>
    </w:p>
    <w:p w14:paraId="30A26C46" w14:textId="77777777" w:rsidR="00C43F1C" w:rsidRDefault="00C43F1C" w:rsidP="00C43F1C">
      <w:pPr>
        <w:pStyle w:val="Odstavecseseznamem"/>
        <w:numPr>
          <w:ilvl w:val="0"/>
          <w:numId w:val="3"/>
        </w:numPr>
      </w:pPr>
      <w:r>
        <w:t>VPD manko v pokladně 500Kč</w:t>
      </w:r>
    </w:p>
    <w:p w14:paraId="622073CC" w14:textId="77777777" w:rsidR="00C43F1C" w:rsidRDefault="00C43F1C" w:rsidP="00C43F1C"/>
    <w:p w14:paraId="1207460F" w14:textId="7B6BF60C" w:rsidR="00C43F1C" w:rsidRDefault="00C43F1C" w:rsidP="00C43F1C">
      <w:r>
        <w:t>Počáteční stav bankovní účet 500.000Kč, Počáteční stav krátkodobý úvěr 300.000Kč, počáteční stav pokladna 250.000Kč</w:t>
      </w:r>
    </w:p>
    <w:p w14:paraId="49773943" w14:textId="77777777" w:rsidR="00C43F1C" w:rsidRDefault="00C43F1C" w:rsidP="00C43F1C">
      <w:pPr>
        <w:pStyle w:val="Odstavecseseznamem"/>
        <w:numPr>
          <w:ilvl w:val="0"/>
          <w:numId w:val="4"/>
        </w:numPr>
      </w:pPr>
      <w:r>
        <w:t>VBÚ převod hotovosti do pokladny 80.000Kč</w:t>
      </w:r>
    </w:p>
    <w:p w14:paraId="7DDC992D" w14:textId="77777777" w:rsidR="00C43F1C" w:rsidRDefault="00C43F1C" w:rsidP="00C43F1C">
      <w:pPr>
        <w:pStyle w:val="Odstavecseseznamem"/>
        <w:numPr>
          <w:ilvl w:val="0"/>
          <w:numId w:val="4"/>
        </w:numPr>
      </w:pPr>
      <w:r>
        <w:t>VBÚ úhrada bankovních poplatků 150Kč</w:t>
      </w:r>
    </w:p>
    <w:p w14:paraId="12ED4B63" w14:textId="77777777" w:rsidR="00C43F1C" w:rsidRDefault="00C43F1C" w:rsidP="00C43F1C">
      <w:pPr>
        <w:pStyle w:val="Odstavecseseznamem"/>
        <w:numPr>
          <w:ilvl w:val="0"/>
          <w:numId w:val="4"/>
        </w:numPr>
      </w:pPr>
      <w:r>
        <w:t>VBÚ zaplacené úroky z úvěru 600Kč</w:t>
      </w:r>
    </w:p>
    <w:p w14:paraId="3471C824" w14:textId="77777777" w:rsidR="00C43F1C" w:rsidRDefault="00C43F1C" w:rsidP="00C43F1C">
      <w:pPr>
        <w:pStyle w:val="Odstavecseseznamem"/>
        <w:numPr>
          <w:ilvl w:val="0"/>
          <w:numId w:val="4"/>
        </w:numPr>
      </w:pPr>
      <w:r>
        <w:t>PPD příjem hotovosti z banky 80.000Kč</w:t>
      </w:r>
    </w:p>
    <w:p w14:paraId="0C17E93E" w14:textId="77777777" w:rsidR="00C43F1C" w:rsidRDefault="00C43F1C" w:rsidP="00C43F1C">
      <w:pPr>
        <w:pStyle w:val="Odstavecseseznamem"/>
        <w:numPr>
          <w:ilvl w:val="0"/>
          <w:numId w:val="4"/>
        </w:numPr>
      </w:pPr>
      <w:r>
        <w:t>VBÚ splátka úvěru 6.000Kč</w:t>
      </w:r>
    </w:p>
    <w:p w14:paraId="0C5BB30A" w14:textId="77777777" w:rsidR="00C43F1C" w:rsidRDefault="00C43F1C" w:rsidP="00C43F1C">
      <w:pPr>
        <w:pStyle w:val="Odstavecseseznamem"/>
        <w:numPr>
          <w:ilvl w:val="0"/>
          <w:numId w:val="4"/>
        </w:numPr>
      </w:pPr>
      <w:r>
        <w:t>VÚÚ přijatá splátka úvěru 6.000Kč krátkodobý úvěr</w:t>
      </w:r>
    </w:p>
    <w:p w14:paraId="34F02CFF" w14:textId="77777777" w:rsidR="00C43F1C" w:rsidRDefault="00C43F1C" w:rsidP="00C43F1C">
      <w:pPr>
        <w:pStyle w:val="Odstavecseseznamem"/>
        <w:numPr>
          <w:ilvl w:val="0"/>
          <w:numId w:val="4"/>
        </w:numPr>
      </w:pPr>
      <w:r>
        <w:t>VPD manko v pokladně 500Kč</w:t>
      </w:r>
    </w:p>
    <w:p w14:paraId="7CFB0C79" w14:textId="77777777" w:rsidR="00C43F1C" w:rsidRDefault="00C43F1C" w:rsidP="00C43F1C"/>
    <w:p w14:paraId="461A75FE" w14:textId="77777777" w:rsidR="00C43F1C" w:rsidRDefault="00C43F1C" w:rsidP="00C43F1C">
      <w:r>
        <w:t>Počáteční stav bankovní účet 500.000Kč, Počáteční stav krátkodobý úvěr 300.000Kč, počáteční stav pokladna 250.000Kč</w:t>
      </w:r>
    </w:p>
    <w:p w14:paraId="77CB332D" w14:textId="77777777" w:rsidR="00C43F1C" w:rsidRDefault="00C43F1C" w:rsidP="00C43F1C"/>
    <w:p w14:paraId="18565B83" w14:textId="77777777" w:rsidR="00C43F1C" w:rsidRDefault="00C43F1C" w:rsidP="00C43F1C"/>
    <w:p w14:paraId="09D57D57" w14:textId="77777777" w:rsidR="00C43F1C" w:rsidRDefault="00C43F1C" w:rsidP="00EC6844"/>
    <w:sectPr w:rsidR="00C4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966"/>
    <w:multiLevelType w:val="hybridMultilevel"/>
    <w:tmpl w:val="752C98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24BC"/>
    <w:multiLevelType w:val="hybridMultilevel"/>
    <w:tmpl w:val="752C98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6888"/>
    <w:multiLevelType w:val="hybridMultilevel"/>
    <w:tmpl w:val="752C98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24939"/>
    <w:multiLevelType w:val="hybridMultilevel"/>
    <w:tmpl w:val="752C9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44"/>
    <w:rsid w:val="006B76DA"/>
    <w:rsid w:val="00BC2081"/>
    <w:rsid w:val="00C43F1C"/>
    <w:rsid w:val="00DF4964"/>
    <w:rsid w:val="00E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AC19"/>
  <w15:chartTrackingRefBased/>
  <w15:docId w15:val="{E35D98CF-36F7-4D31-A19A-409484E6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Šmejkalová</dc:creator>
  <cp:keywords/>
  <dc:description/>
  <cp:lastModifiedBy>Šmejkalová</cp:lastModifiedBy>
  <cp:revision>1</cp:revision>
  <dcterms:created xsi:type="dcterms:W3CDTF">2022-05-02T05:50:00Z</dcterms:created>
  <dcterms:modified xsi:type="dcterms:W3CDTF">2022-05-02T05:57:00Z</dcterms:modified>
</cp:coreProperties>
</file>